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CE787" w14:textId="77777777" w:rsidR="006F394F" w:rsidRPr="004910D1" w:rsidRDefault="006F394F" w:rsidP="006F394F">
      <w:pPr>
        <w:pStyle w:val="a3"/>
        <w:tabs>
          <w:tab w:val="center" w:pos="4535"/>
          <w:tab w:val="left" w:pos="5625"/>
          <w:tab w:val="left" w:pos="7371"/>
        </w:tabs>
        <w:suppressAutoHyphens/>
        <w:spacing w:after="0"/>
        <w:jc w:val="center"/>
      </w:pPr>
      <w:r w:rsidRPr="004910D1">
        <w:rPr>
          <w:noProof/>
        </w:rPr>
        <w:drawing>
          <wp:inline distT="0" distB="0" distL="0" distR="0" wp14:anchorId="1ABB2D17" wp14:editId="19BD9E14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805"/>
        <w:gridCol w:w="1712"/>
        <w:gridCol w:w="1713"/>
        <w:gridCol w:w="1713"/>
        <w:gridCol w:w="1713"/>
        <w:gridCol w:w="609"/>
      </w:tblGrid>
      <w:tr w:rsidR="006F394F" w:rsidRPr="004910D1" w14:paraId="08F8C414" w14:textId="77777777" w:rsidTr="006F052D">
        <w:trPr>
          <w:gridBefore w:val="1"/>
          <w:trHeight w:val="14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5CB1277" w14:textId="0B75426E" w:rsidR="006F394F" w:rsidRPr="004910D1" w:rsidRDefault="00F03983" w:rsidP="006F052D">
            <w:pPr>
              <w:pStyle w:val="Iioaioo"/>
              <w:keepLines w:val="0"/>
              <w:tabs>
                <w:tab w:val="left" w:pos="2977"/>
              </w:tabs>
              <w:suppressAutoHyphens/>
              <w:spacing w:before="360" w:after="360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A662D20" wp14:editId="5084A330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-730250</wp:posOffset>
                      </wp:positionV>
                      <wp:extent cx="2316480" cy="68580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64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2D58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98.55pt;margin-top:-57.5pt;width:182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" stroked="f">
                      <w10:anchorlock/>
                    </v:shape>
                  </w:pict>
                </mc:Fallback>
              </mc:AlternateContent>
            </w:r>
            <w:r w:rsidR="006F394F" w:rsidRPr="004910D1">
              <w:rPr>
                <w:noProof/>
                <w:szCs w:val="28"/>
              </w:rPr>
              <w:t xml:space="preserve">ПРАВИТЕЛЬСТВО </w:t>
            </w:r>
            <w:r w:rsidR="006F394F" w:rsidRPr="004910D1">
              <w:rPr>
                <w:szCs w:val="28"/>
              </w:rPr>
              <w:t>КИРОВСКОЙ ОБЛАСТИ</w:t>
            </w:r>
          </w:p>
          <w:p w14:paraId="7A9032C6" w14:textId="77777777" w:rsidR="006F394F" w:rsidRPr="004910D1" w:rsidRDefault="006F394F" w:rsidP="006F052D">
            <w:pPr>
              <w:pStyle w:val="1"/>
              <w:suppressAutoHyphens/>
              <w:spacing w:before="0" w:beforeAutospacing="0" w:after="240" w:afterAutospacing="0"/>
              <w:jc w:val="center"/>
              <w:rPr>
                <w:bCs w:val="0"/>
                <w:kern w:val="0"/>
                <w:sz w:val="32"/>
                <w:szCs w:val="32"/>
              </w:rPr>
            </w:pPr>
            <w:r w:rsidRPr="004910D1">
              <w:rPr>
                <w:bCs w:val="0"/>
                <w:kern w:val="0"/>
                <w:sz w:val="32"/>
                <w:szCs w:val="32"/>
              </w:rPr>
              <w:t>ПОСТАНОВЛЕНИЕ</w:t>
            </w:r>
          </w:p>
        </w:tc>
      </w:tr>
      <w:tr w:rsidR="006F394F" w:rsidRPr="001C7775" w14:paraId="44093228" w14:textId="77777777" w:rsidTr="006F05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0" w:type="dxa"/>
        </w:trPr>
        <w:tc>
          <w:tcPr>
            <w:tcW w:w="1000" w:type="pct"/>
            <w:gridSpan w:val="2"/>
            <w:tcBorders>
              <w:top w:val="nil"/>
              <w:left w:val="nil"/>
              <w:right w:val="nil"/>
            </w:tcBorders>
          </w:tcPr>
          <w:p w14:paraId="4A86E757" w14:textId="0E96B185" w:rsidR="006F394F" w:rsidRPr="00275AB7" w:rsidRDefault="00155DD5" w:rsidP="006F052D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465D7A9" w14:textId="77777777" w:rsidR="006F394F" w:rsidRPr="00275AB7" w:rsidRDefault="006F394F" w:rsidP="006F052D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20F4D2E" w14:textId="77777777" w:rsidR="006F394F" w:rsidRPr="00275AB7" w:rsidRDefault="006F394F" w:rsidP="006F052D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010AEEE" w14:textId="77777777" w:rsidR="006F394F" w:rsidRPr="00275AB7" w:rsidRDefault="006F394F" w:rsidP="006F052D">
            <w:pPr>
              <w:tabs>
                <w:tab w:val="left" w:pos="276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5AB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7B13DCC4" w14:textId="46250485" w:rsidR="006F394F" w:rsidRPr="00275AB7" w:rsidRDefault="00155DD5" w:rsidP="006F052D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184-П</w:t>
            </w:r>
          </w:p>
        </w:tc>
      </w:tr>
    </w:tbl>
    <w:p w14:paraId="2FD5F230" w14:textId="77777777" w:rsidR="006F394F" w:rsidRPr="004910D1" w:rsidRDefault="006F394F" w:rsidP="006F394F">
      <w:pPr>
        <w:pStyle w:val="ConsPlusNormal"/>
        <w:suppressAutoHyphens/>
        <w:spacing w:after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0D1">
        <w:rPr>
          <w:rFonts w:ascii="Times New Roman" w:hAnsi="Times New Roman" w:cs="Times New Roman"/>
          <w:bCs/>
          <w:sz w:val="28"/>
          <w:szCs w:val="28"/>
        </w:rPr>
        <w:t>г. Киров</w:t>
      </w:r>
    </w:p>
    <w:p w14:paraId="3DB8E41E" w14:textId="77777777" w:rsidR="006F394F" w:rsidRDefault="006F394F" w:rsidP="006F394F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0D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Правительства </w:t>
      </w:r>
    </w:p>
    <w:p w14:paraId="79143414" w14:textId="77777777" w:rsidR="006F394F" w:rsidRPr="004910D1" w:rsidRDefault="006F394F" w:rsidP="006F394F">
      <w:pPr>
        <w:pStyle w:val="ConsPlusNormal"/>
        <w:suppressAutoHyphens/>
        <w:spacing w:after="36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Кировской области от </w:t>
      </w:r>
      <w:r w:rsidRPr="006F394F">
        <w:rPr>
          <w:rFonts w:ascii="Times New Roman" w:hAnsi="Times New Roman"/>
          <w:b/>
          <w:bCs/>
          <w:sz w:val="28"/>
          <w:szCs w:val="28"/>
        </w:rPr>
        <w:t>04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6F394F">
        <w:rPr>
          <w:rFonts w:ascii="Times New Roman" w:hAnsi="Times New Roman"/>
          <w:b/>
          <w:bCs/>
          <w:sz w:val="28"/>
          <w:szCs w:val="28"/>
        </w:rPr>
        <w:t>02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6F394F">
        <w:rPr>
          <w:rFonts w:ascii="Times New Roman" w:hAnsi="Times New Roman"/>
          <w:b/>
          <w:bCs/>
          <w:sz w:val="28"/>
          <w:szCs w:val="28"/>
        </w:rPr>
        <w:t>2014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 246/67</w:t>
      </w:r>
    </w:p>
    <w:p w14:paraId="171ED3A9" w14:textId="43497329" w:rsidR="006F394F" w:rsidRPr="00717548" w:rsidRDefault="006F394F" w:rsidP="00717548">
      <w:pPr>
        <w:spacing w:after="0" w:line="32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E8793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22.02.2020 № 203 «Об общих требованиях </w:t>
      </w:r>
      <w:r>
        <w:rPr>
          <w:rFonts w:ascii="Times New Roman" w:hAnsi="Times New Roman"/>
          <w:sz w:val="28"/>
          <w:szCs w:val="28"/>
        </w:rPr>
        <w:br/>
        <w:t>к нормативным правовым актам</w:t>
      </w:r>
      <w:r w:rsidR="00F0398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муниципальным правовым актам, устанавливающим порядок определения объема и условия предоставления </w:t>
      </w:r>
      <w:r w:rsidRPr="00717548">
        <w:rPr>
          <w:rFonts w:ascii="Times New Roman" w:hAnsi="Times New Roman"/>
          <w:sz w:val="28"/>
          <w:szCs w:val="28"/>
        </w:rPr>
        <w:t>бюджетным и автономным учреждениям субсидий на иные цели» Правительство Кировской области ПОСТАНОВЛЯЕТ:</w:t>
      </w:r>
    </w:p>
    <w:p w14:paraId="14AABF8E" w14:textId="77777777" w:rsidR="006F394F" w:rsidRPr="00717548" w:rsidRDefault="006F394F" w:rsidP="00717548">
      <w:pPr>
        <w:autoSpaceDE w:val="0"/>
        <w:autoSpaceDN w:val="0"/>
        <w:adjustRightInd w:val="0"/>
        <w:spacing w:after="0" w:line="329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7548">
        <w:rPr>
          <w:rFonts w:ascii="Times New Roman" w:hAnsi="Times New Roman"/>
          <w:sz w:val="28"/>
          <w:szCs w:val="28"/>
        </w:rPr>
        <w:t>1. Внести в постановление Правительства Кировской области</w:t>
      </w:r>
      <w:r w:rsidRPr="00717548">
        <w:rPr>
          <w:rFonts w:ascii="Times New Roman" w:hAnsi="Times New Roman"/>
          <w:sz w:val="28"/>
          <w:szCs w:val="28"/>
        </w:rPr>
        <w:br/>
        <w:t xml:space="preserve">от </w:t>
      </w:r>
      <w:r w:rsidR="00717548" w:rsidRPr="00717548">
        <w:rPr>
          <w:rFonts w:ascii="Times New Roman" w:hAnsi="Times New Roman"/>
          <w:sz w:val="28"/>
          <w:szCs w:val="28"/>
        </w:rPr>
        <w:t>04.02.2014</w:t>
      </w:r>
      <w:r w:rsidRPr="00717548">
        <w:rPr>
          <w:rFonts w:ascii="Times New Roman" w:hAnsi="Times New Roman"/>
          <w:sz w:val="28"/>
          <w:szCs w:val="28"/>
        </w:rPr>
        <w:t xml:space="preserve"> № </w:t>
      </w:r>
      <w:r w:rsidR="00717548" w:rsidRPr="00717548">
        <w:rPr>
          <w:rFonts w:ascii="Times New Roman" w:hAnsi="Times New Roman"/>
          <w:sz w:val="28"/>
          <w:szCs w:val="28"/>
        </w:rPr>
        <w:t>246</w:t>
      </w:r>
      <w:r w:rsidRPr="00717548">
        <w:rPr>
          <w:rFonts w:ascii="Times New Roman" w:hAnsi="Times New Roman"/>
          <w:sz w:val="28"/>
          <w:szCs w:val="28"/>
        </w:rPr>
        <w:t>/</w:t>
      </w:r>
      <w:r w:rsidR="00717548" w:rsidRPr="00717548">
        <w:rPr>
          <w:rFonts w:ascii="Times New Roman" w:hAnsi="Times New Roman"/>
          <w:sz w:val="28"/>
          <w:szCs w:val="28"/>
        </w:rPr>
        <w:t>67</w:t>
      </w:r>
      <w:r w:rsidRPr="00717548">
        <w:rPr>
          <w:rFonts w:ascii="Times New Roman" w:hAnsi="Times New Roman"/>
          <w:sz w:val="28"/>
          <w:szCs w:val="28"/>
        </w:rPr>
        <w:t xml:space="preserve"> «</w:t>
      </w:r>
      <w:r w:rsidR="00717548" w:rsidRPr="00717548">
        <w:rPr>
          <w:rFonts w:ascii="Times New Roman" w:eastAsiaTheme="minorHAnsi" w:hAnsi="Times New Roman"/>
          <w:sz w:val="28"/>
          <w:szCs w:val="28"/>
          <w:lang w:eastAsia="en-US"/>
        </w:rPr>
        <w:t>О субсидиях из областного бюджета областным государственным автономным и бюджетным учреждениям, подведомственным министерству спорта и молодежной политики Кировской области</w:t>
      </w:r>
      <w:r w:rsidRPr="00717548">
        <w:rPr>
          <w:rFonts w:ascii="Times New Roman" w:hAnsi="Times New Roman"/>
          <w:sz w:val="28"/>
          <w:szCs w:val="28"/>
        </w:rPr>
        <w:t>» следующ</w:t>
      </w:r>
      <w:r w:rsidR="003B131D">
        <w:rPr>
          <w:rFonts w:ascii="Times New Roman" w:hAnsi="Times New Roman"/>
          <w:sz w:val="28"/>
          <w:szCs w:val="28"/>
        </w:rPr>
        <w:t>ие</w:t>
      </w:r>
      <w:r w:rsidRPr="00717548">
        <w:rPr>
          <w:rFonts w:ascii="Times New Roman" w:hAnsi="Times New Roman"/>
          <w:sz w:val="28"/>
          <w:szCs w:val="28"/>
        </w:rPr>
        <w:t xml:space="preserve"> изменени</w:t>
      </w:r>
      <w:r w:rsidR="003B131D">
        <w:rPr>
          <w:rFonts w:ascii="Times New Roman" w:hAnsi="Times New Roman"/>
          <w:sz w:val="28"/>
          <w:szCs w:val="28"/>
        </w:rPr>
        <w:t>я</w:t>
      </w:r>
      <w:r w:rsidRPr="00717548">
        <w:rPr>
          <w:rFonts w:ascii="Times New Roman" w:hAnsi="Times New Roman"/>
          <w:sz w:val="28"/>
          <w:szCs w:val="28"/>
        </w:rPr>
        <w:t>:</w:t>
      </w:r>
    </w:p>
    <w:p w14:paraId="0C23B27B" w14:textId="311D1E0E" w:rsidR="00E107B5" w:rsidRDefault="003B131D" w:rsidP="00717548">
      <w:pPr>
        <w:autoSpaceDE w:val="0"/>
        <w:autoSpaceDN w:val="0"/>
        <w:adjustRightInd w:val="0"/>
        <w:spacing w:after="0" w:line="32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В пункте 2 постан</w:t>
      </w:r>
      <w:r w:rsidR="00D77E91">
        <w:rPr>
          <w:rFonts w:ascii="Times New Roman" w:hAnsi="Times New Roman"/>
          <w:sz w:val="28"/>
          <w:szCs w:val="28"/>
        </w:rPr>
        <w:t xml:space="preserve">овления и в заголовке прилагаемых Порядка определения объема и условия предоставления субсидий из областного бюджета областным государственным автономным и бюджетным учреждениям, подведомственным министерству спорта и молодежной </w:t>
      </w:r>
      <w:r w:rsidR="00D77E91" w:rsidRPr="00E107B5">
        <w:rPr>
          <w:rFonts w:ascii="Times New Roman" w:hAnsi="Times New Roman"/>
          <w:spacing w:val="-10"/>
          <w:sz w:val="28"/>
          <w:szCs w:val="28"/>
        </w:rPr>
        <w:t>политики Кировской области, на иные цели слова «условие предоставления</w:t>
      </w:r>
      <w:r w:rsidR="00D77E91">
        <w:rPr>
          <w:rFonts w:ascii="Times New Roman" w:hAnsi="Times New Roman"/>
          <w:sz w:val="28"/>
          <w:szCs w:val="28"/>
        </w:rPr>
        <w:t xml:space="preserve"> </w:t>
      </w:r>
      <w:r w:rsidR="00D77E91" w:rsidRPr="00E107B5">
        <w:rPr>
          <w:rFonts w:ascii="Times New Roman" w:hAnsi="Times New Roman"/>
          <w:spacing w:val="-10"/>
          <w:sz w:val="28"/>
          <w:szCs w:val="28"/>
        </w:rPr>
        <w:t>субсидий из областного бюджета областным государственным автономным</w:t>
      </w:r>
      <w:r w:rsidR="00E107B5">
        <w:rPr>
          <w:rFonts w:ascii="Times New Roman" w:hAnsi="Times New Roman"/>
          <w:sz w:val="28"/>
          <w:szCs w:val="28"/>
        </w:rPr>
        <w:t xml:space="preserve">                 </w:t>
      </w:r>
      <w:r w:rsidR="00D77E91">
        <w:rPr>
          <w:rFonts w:ascii="Times New Roman" w:hAnsi="Times New Roman"/>
          <w:sz w:val="28"/>
          <w:szCs w:val="28"/>
        </w:rPr>
        <w:t xml:space="preserve"> и бюджетным учреждениям, подведомственным министерству спорта и </w:t>
      </w:r>
      <w:r w:rsidR="00D77E91" w:rsidRPr="00E107B5">
        <w:rPr>
          <w:rFonts w:ascii="Times New Roman" w:hAnsi="Times New Roman"/>
          <w:spacing w:val="-10"/>
          <w:sz w:val="28"/>
          <w:szCs w:val="28"/>
        </w:rPr>
        <w:t xml:space="preserve">молодежной политики Кировской области, на иные цели» </w:t>
      </w:r>
      <w:r w:rsidR="00192D8C" w:rsidRPr="00E107B5">
        <w:rPr>
          <w:rFonts w:ascii="Times New Roman" w:hAnsi="Times New Roman"/>
          <w:spacing w:val="-10"/>
          <w:sz w:val="28"/>
          <w:szCs w:val="28"/>
        </w:rPr>
        <w:t>заменить</w:t>
      </w:r>
      <w:proofErr w:type="gramEnd"/>
      <w:r w:rsidR="00192D8C" w:rsidRPr="00E107B5">
        <w:rPr>
          <w:rFonts w:ascii="Times New Roman" w:hAnsi="Times New Roman"/>
          <w:spacing w:val="-10"/>
          <w:sz w:val="28"/>
          <w:szCs w:val="28"/>
        </w:rPr>
        <w:t xml:space="preserve"> словами</w:t>
      </w:r>
      <w:r w:rsidR="00192D8C">
        <w:rPr>
          <w:rFonts w:ascii="Times New Roman" w:hAnsi="Times New Roman"/>
          <w:sz w:val="28"/>
          <w:szCs w:val="28"/>
        </w:rPr>
        <w:t xml:space="preserve"> «условия предоставления субсидий из областного бюджета областным государственным </w:t>
      </w:r>
      <w:r w:rsidR="00E107B5">
        <w:rPr>
          <w:rFonts w:ascii="Times New Roman" w:hAnsi="Times New Roman"/>
          <w:sz w:val="28"/>
          <w:szCs w:val="28"/>
        </w:rPr>
        <w:t xml:space="preserve">            </w:t>
      </w:r>
      <w:r w:rsidR="00192D8C">
        <w:rPr>
          <w:rFonts w:ascii="Times New Roman" w:hAnsi="Times New Roman"/>
          <w:sz w:val="28"/>
          <w:szCs w:val="28"/>
        </w:rPr>
        <w:t xml:space="preserve">автономным </w:t>
      </w:r>
      <w:r w:rsidR="00E107B5">
        <w:rPr>
          <w:rFonts w:ascii="Times New Roman" w:hAnsi="Times New Roman"/>
          <w:sz w:val="28"/>
          <w:szCs w:val="28"/>
        </w:rPr>
        <w:t xml:space="preserve">     </w:t>
      </w:r>
      <w:r w:rsidR="00192D8C">
        <w:rPr>
          <w:rFonts w:ascii="Times New Roman" w:hAnsi="Times New Roman"/>
          <w:sz w:val="28"/>
          <w:szCs w:val="28"/>
        </w:rPr>
        <w:t xml:space="preserve">и бюджетным </w:t>
      </w:r>
      <w:r w:rsidR="00E107B5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192D8C">
        <w:rPr>
          <w:rFonts w:ascii="Times New Roman" w:hAnsi="Times New Roman"/>
          <w:sz w:val="28"/>
          <w:szCs w:val="28"/>
        </w:rPr>
        <w:t>учреждениям,</w:t>
      </w:r>
    </w:p>
    <w:p w14:paraId="6B2C9B17" w14:textId="77777777" w:rsidR="00E107B5" w:rsidRDefault="00E107B5" w:rsidP="00E107B5">
      <w:pPr>
        <w:autoSpaceDE w:val="0"/>
        <w:autoSpaceDN w:val="0"/>
        <w:adjustRightInd w:val="0"/>
        <w:spacing w:after="0" w:line="329" w:lineRule="auto"/>
        <w:jc w:val="both"/>
        <w:rPr>
          <w:rFonts w:ascii="Times New Roman" w:hAnsi="Times New Roman"/>
          <w:sz w:val="28"/>
          <w:szCs w:val="28"/>
        </w:rPr>
      </w:pPr>
    </w:p>
    <w:p w14:paraId="75837729" w14:textId="7A3C022E" w:rsidR="003B131D" w:rsidRDefault="00192D8C" w:rsidP="00E107B5">
      <w:pPr>
        <w:autoSpaceDE w:val="0"/>
        <w:autoSpaceDN w:val="0"/>
        <w:adjustRightInd w:val="0"/>
        <w:spacing w:after="0" w:line="329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подведомственным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министерству спорта и молодежной политики Кировской области, на иные цели».</w:t>
      </w:r>
    </w:p>
    <w:p w14:paraId="4F7F5229" w14:textId="40516F14" w:rsidR="006F394F" w:rsidRPr="00717548" w:rsidRDefault="006F394F" w:rsidP="00E87932">
      <w:pPr>
        <w:autoSpaceDE w:val="0"/>
        <w:autoSpaceDN w:val="0"/>
        <w:adjustRightInd w:val="0"/>
        <w:spacing w:after="0" w:line="329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7548">
        <w:rPr>
          <w:rFonts w:ascii="Times New Roman" w:hAnsi="Times New Roman"/>
          <w:sz w:val="28"/>
          <w:szCs w:val="28"/>
        </w:rPr>
        <w:t>1.</w:t>
      </w:r>
      <w:r w:rsidR="00192D8C">
        <w:rPr>
          <w:rFonts w:ascii="Times New Roman" w:hAnsi="Times New Roman"/>
          <w:sz w:val="28"/>
          <w:szCs w:val="28"/>
        </w:rPr>
        <w:t>2</w:t>
      </w:r>
      <w:r w:rsidRPr="00717548">
        <w:rPr>
          <w:rFonts w:ascii="Times New Roman" w:hAnsi="Times New Roman"/>
          <w:sz w:val="28"/>
          <w:szCs w:val="28"/>
        </w:rPr>
        <w:t xml:space="preserve">. Утвердить </w:t>
      </w:r>
      <w:r w:rsidR="004001EA">
        <w:rPr>
          <w:rFonts w:ascii="Times New Roman" w:hAnsi="Times New Roman"/>
          <w:sz w:val="28"/>
          <w:szCs w:val="28"/>
        </w:rPr>
        <w:t>Порядок определения объема и условия предоставления субсидий из областного бюджета областным государственным автономным и бюджетным учреждениям, подведомственным министерству спорта и молодежной политики Кировской области</w:t>
      </w:r>
      <w:r w:rsidR="00E87932">
        <w:rPr>
          <w:rFonts w:ascii="Times New Roman" w:hAnsi="Times New Roman"/>
          <w:sz w:val="28"/>
          <w:szCs w:val="28"/>
        </w:rPr>
        <w:t>,</w:t>
      </w:r>
      <w:r w:rsidR="004001EA">
        <w:rPr>
          <w:rFonts w:ascii="Times New Roman" w:hAnsi="Times New Roman"/>
          <w:sz w:val="28"/>
          <w:szCs w:val="28"/>
        </w:rPr>
        <w:t xml:space="preserve"> </w:t>
      </w:r>
      <w:r w:rsidR="00F03983" w:rsidRPr="00B202EC">
        <w:rPr>
          <w:rFonts w:ascii="Times New Roman" w:hAnsi="Times New Roman"/>
          <w:sz w:val="28"/>
          <w:szCs w:val="28"/>
        </w:rPr>
        <w:t>на иные цели</w:t>
      </w:r>
      <w:r w:rsidR="00F03983">
        <w:rPr>
          <w:rFonts w:ascii="Times New Roman" w:hAnsi="Times New Roman"/>
          <w:sz w:val="28"/>
          <w:szCs w:val="28"/>
        </w:rPr>
        <w:t xml:space="preserve"> </w:t>
      </w:r>
      <w:r w:rsidRPr="00717548">
        <w:rPr>
          <w:rFonts w:ascii="Times New Roman" w:hAnsi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14:paraId="627FC8E2" w14:textId="77777777" w:rsidR="006F394F" w:rsidRDefault="006F394F" w:rsidP="00E87932">
      <w:pPr>
        <w:tabs>
          <w:tab w:val="left" w:pos="1134"/>
          <w:tab w:val="left" w:pos="1276"/>
        </w:tabs>
        <w:spacing w:after="0" w:line="329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2. </w:t>
      </w:r>
      <w:r>
        <w:rPr>
          <w:rFonts w:ascii="Times New Roman" w:hAnsi="Times New Roman"/>
          <w:spacing w:val="-2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6D6799">
        <w:rPr>
          <w:rFonts w:ascii="Times New Roman" w:hAnsi="Times New Roman"/>
          <w:spacing w:val="-2"/>
          <w:sz w:val="28"/>
          <w:szCs w:val="28"/>
        </w:rPr>
        <w:t xml:space="preserve"> и распространяется на правоотношения, возникшие с 01.01.2021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14:paraId="5B4A65B5" w14:textId="77777777" w:rsidR="006F394F" w:rsidRPr="004910D1" w:rsidRDefault="006F394F" w:rsidP="00E87932">
      <w:pPr>
        <w:suppressAutoHyphens/>
        <w:spacing w:after="0" w:line="720" w:lineRule="exact"/>
        <w:jc w:val="both"/>
        <w:rPr>
          <w:rFonts w:ascii="Times New Roman" w:hAnsi="Times New Roman"/>
          <w:sz w:val="28"/>
          <w:szCs w:val="28"/>
        </w:rPr>
      </w:pPr>
      <w:r w:rsidRPr="004910D1">
        <w:rPr>
          <w:rFonts w:ascii="Times New Roman" w:hAnsi="Times New Roman"/>
          <w:sz w:val="28"/>
          <w:szCs w:val="28"/>
        </w:rPr>
        <w:t>Председатель Правительства</w:t>
      </w:r>
    </w:p>
    <w:p w14:paraId="502CC844" w14:textId="0687460A" w:rsidR="006F394F" w:rsidRDefault="00155DD5" w:rsidP="00E87932">
      <w:pPr>
        <w:suppressAutoHyphens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Кировской области    </w:t>
      </w:r>
      <w:r w:rsidR="006F394F" w:rsidRPr="009E4CBC">
        <w:rPr>
          <w:rFonts w:ascii="Times New Roman" w:hAnsi="Times New Roman"/>
          <w:sz w:val="28"/>
          <w:szCs w:val="28"/>
        </w:rPr>
        <w:t>А.А. Чурин</w:t>
      </w:r>
    </w:p>
    <w:sectPr w:rsidR="006F394F" w:rsidSect="00E87932">
      <w:headerReference w:type="default" r:id="rId8"/>
      <w:pgSz w:w="11906" w:h="16838"/>
      <w:pgMar w:top="1135" w:right="851" w:bottom="993" w:left="1985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02501" w14:textId="77777777" w:rsidR="00830495" w:rsidRDefault="00830495">
      <w:pPr>
        <w:spacing w:after="0" w:line="240" w:lineRule="auto"/>
      </w:pPr>
      <w:r>
        <w:separator/>
      </w:r>
    </w:p>
  </w:endnote>
  <w:endnote w:type="continuationSeparator" w:id="0">
    <w:p w14:paraId="26289808" w14:textId="77777777" w:rsidR="00830495" w:rsidRDefault="0083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27010" w14:textId="77777777" w:rsidR="00830495" w:rsidRDefault="00830495">
      <w:pPr>
        <w:spacing w:after="0" w:line="240" w:lineRule="auto"/>
      </w:pPr>
      <w:r>
        <w:separator/>
      </w:r>
    </w:p>
  </w:footnote>
  <w:footnote w:type="continuationSeparator" w:id="0">
    <w:p w14:paraId="670A9E13" w14:textId="77777777" w:rsidR="00830495" w:rsidRDefault="0083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D5222" w14:textId="77777777" w:rsidR="004D6930" w:rsidRPr="001C5D21" w:rsidRDefault="00FB726C" w:rsidP="00963929">
    <w:pPr>
      <w:pStyle w:val="a3"/>
      <w:jc w:val="center"/>
      <w:rPr>
        <w:rFonts w:ascii="Times New Roman" w:hAnsi="Times New Roman"/>
        <w:sz w:val="24"/>
        <w:szCs w:val="24"/>
      </w:rPr>
    </w:pPr>
    <w:r w:rsidRPr="001C5D21">
      <w:rPr>
        <w:rFonts w:ascii="Times New Roman" w:hAnsi="Times New Roman"/>
        <w:sz w:val="24"/>
        <w:szCs w:val="24"/>
      </w:rPr>
      <w:fldChar w:fldCharType="begin"/>
    </w:r>
    <w:r w:rsidR="009B650D" w:rsidRPr="001C5D21">
      <w:rPr>
        <w:rFonts w:ascii="Times New Roman" w:hAnsi="Times New Roman"/>
        <w:sz w:val="24"/>
        <w:szCs w:val="24"/>
      </w:rPr>
      <w:instrText xml:space="preserve"> PAGE   \* MERGEFORMAT </w:instrText>
    </w:r>
    <w:r w:rsidRPr="001C5D21">
      <w:rPr>
        <w:rFonts w:ascii="Times New Roman" w:hAnsi="Times New Roman"/>
        <w:sz w:val="24"/>
        <w:szCs w:val="24"/>
      </w:rPr>
      <w:fldChar w:fldCharType="separate"/>
    </w:r>
    <w:r w:rsidR="00E107B5">
      <w:rPr>
        <w:rFonts w:ascii="Times New Roman" w:hAnsi="Times New Roman"/>
        <w:noProof/>
        <w:sz w:val="24"/>
        <w:szCs w:val="24"/>
      </w:rPr>
      <w:t>2</w:t>
    </w:r>
    <w:r w:rsidRPr="001C5D2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4F"/>
    <w:rsid w:val="000967DB"/>
    <w:rsid w:val="000C652A"/>
    <w:rsid w:val="000D186D"/>
    <w:rsid w:val="0011652A"/>
    <w:rsid w:val="00142B60"/>
    <w:rsid w:val="00155DD5"/>
    <w:rsid w:val="0019172D"/>
    <w:rsid w:val="00192D8C"/>
    <w:rsid w:val="002A0114"/>
    <w:rsid w:val="002C12A1"/>
    <w:rsid w:val="002E4C4C"/>
    <w:rsid w:val="00333D85"/>
    <w:rsid w:val="00347005"/>
    <w:rsid w:val="00354C7B"/>
    <w:rsid w:val="00365C47"/>
    <w:rsid w:val="00383EE1"/>
    <w:rsid w:val="0038654B"/>
    <w:rsid w:val="003B131D"/>
    <w:rsid w:val="003B7295"/>
    <w:rsid w:val="004001EA"/>
    <w:rsid w:val="00400411"/>
    <w:rsid w:val="00442359"/>
    <w:rsid w:val="004614FE"/>
    <w:rsid w:val="004A4104"/>
    <w:rsid w:val="00517AC3"/>
    <w:rsid w:val="005263DE"/>
    <w:rsid w:val="006D6799"/>
    <w:rsid w:val="006F394F"/>
    <w:rsid w:val="0071436E"/>
    <w:rsid w:val="00717548"/>
    <w:rsid w:val="007632D8"/>
    <w:rsid w:val="00797291"/>
    <w:rsid w:val="007D00C5"/>
    <w:rsid w:val="00830495"/>
    <w:rsid w:val="008F1135"/>
    <w:rsid w:val="00950738"/>
    <w:rsid w:val="00954443"/>
    <w:rsid w:val="009B650D"/>
    <w:rsid w:val="009E7EC2"/>
    <w:rsid w:val="00A2288B"/>
    <w:rsid w:val="00A2625A"/>
    <w:rsid w:val="00A637E5"/>
    <w:rsid w:val="00B202EC"/>
    <w:rsid w:val="00BB486B"/>
    <w:rsid w:val="00CD00E5"/>
    <w:rsid w:val="00CE27A0"/>
    <w:rsid w:val="00D77E91"/>
    <w:rsid w:val="00DB32E3"/>
    <w:rsid w:val="00DE7D5F"/>
    <w:rsid w:val="00E107B5"/>
    <w:rsid w:val="00E87932"/>
    <w:rsid w:val="00EC76A1"/>
    <w:rsid w:val="00F03983"/>
    <w:rsid w:val="00F1435E"/>
    <w:rsid w:val="00F47CFF"/>
    <w:rsid w:val="00F86272"/>
    <w:rsid w:val="00FA6BEE"/>
    <w:rsid w:val="00FB3B40"/>
    <w:rsid w:val="00F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C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F39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F3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39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F394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Iioaioo">
    <w:name w:val="Ii oaio?o"/>
    <w:basedOn w:val="a"/>
    <w:uiPriority w:val="99"/>
    <w:rsid w:val="006F394F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F39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F3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39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F394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Iioaioo">
    <w:name w:val="Ii oaio?o"/>
    <w:basedOn w:val="a"/>
    <w:uiPriority w:val="99"/>
    <w:rsid w:val="006F394F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Бутро</dc:creator>
  <cp:lastModifiedBy>Любовь В. Кузнецова</cp:lastModifiedBy>
  <cp:revision>6</cp:revision>
  <cp:lastPrinted>2021-04-02T11:44:00Z</cp:lastPrinted>
  <dcterms:created xsi:type="dcterms:W3CDTF">2021-04-13T14:07:00Z</dcterms:created>
  <dcterms:modified xsi:type="dcterms:W3CDTF">2021-04-13T14:13:00Z</dcterms:modified>
</cp:coreProperties>
</file>